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F481D" w14:textId="77777777" w:rsidR="007972EB" w:rsidRDefault="007972EB" w:rsidP="009D31CE">
      <w:pPr>
        <w:spacing w:after="0" w:line="240" w:lineRule="auto"/>
        <w:rPr>
          <w:rFonts w:ascii="Tahoma" w:hAnsi="Tahoma" w:cs="Tahoma"/>
        </w:rPr>
      </w:pPr>
    </w:p>
    <w:p w14:paraId="45C36D50" w14:textId="6B91C816" w:rsidR="0085672E" w:rsidRDefault="00BF24FA" w:rsidP="00BF24FA">
      <w:pPr>
        <w:spacing w:after="0" w:line="24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16 April 2026</w:t>
      </w:r>
    </w:p>
    <w:p w14:paraId="27AB47D4" w14:textId="77777777" w:rsidR="00BF24FA" w:rsidRDefault="00BF24FA" w:rsidP="00BF24FA">
      <w:pPr>
        <w:spacing w:after="0" w:line="240" w:lineRule="auto"/>
        <w:jc w:val="right"/>
        <w:rPr>
          <w:rFonts w:ascii="Tahoma" w:hAnsi="Tahoma" w:cs="Tahoma"/>
        </w:rPr>
      </w:pPr>
    </w:p>
    <w:p w14:paraId="2A163B3E" w14:textId="77777777" w:rsidR="00BF24FA" w:rsidRDefault="00BF24FA" w:rsidP="00BF24FA">
      <w:pPr>
        <w:spacing w:after="0" w:line="240" w:lineRule="auto"/>
        <w:jc w:val="right"/>
        <w:rPr>
          <w:rFonts w:ascii="Tahoma" w:hAnsi="Tahoma" w:cs="Tahoma"/>
        </w:rPr>
      </w:pPr>
    </w:p>
    <w:p w14:paraId="02F39C25" w14:textId="45CCEB07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 xml:space="preserve">Dear </w:t>
      </w:r>
      <w:proofErr w:type="gramStart"/>
      <w:r w:rsidRPr="00BF24FA">
        <w:rPr>
          <w:rFonts w:ascii="Tahoma" w:hAnsi="Tahoma" w:cs="Tahoma"/>
        </w:rPr>
        <w:t>Year</w:t>
      </w:r>
      <w:proofErr w:type="gramEnd"/>
      <w:r w:rsidRPr="00BF24FA">
        <w:rPr>
          <w:rFonts w:ascii="Tahoma" w:hAnsi="Tahoma" w:cs="Tahoma"/>
        </w:rPr>
        <w:t xml:space="preserve"> 5 &amp; 6 Parents / Carers</w:t>
      </w:r>
    </w:p>
    <w:p w14:paraId="782B9623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</w:p>
    <w:p w14:paraId="56B9E2F9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I am writing to remind you of the key messages shared previously regarding the Phase 2</w:t>
      </w:r>
    </w:p>
    <w:p w14:paraId="344558C1" w14:textId="1F5EA5F2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(from age 7) Relationships and Sexuality Education (RSE) lessons, specifically Strand 2:</w:t>
      </w:r>
      <w:r w:rsidR="001A6A2D">
        <w:rPr>
          <w:rFonts w:ascii="Tahoma" w:hAnsi="Tahoma" w:cs="Tahoma"/>
        </w:rPr>
        <w:t xml:space="preserve"> </w:t>
      </w:r>
    </w:p>
    <w:p w14:paraId="636ABCFA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Sexual Health and Wellbeing, which will be taught to Key Stage 2 pupils in Years 5 and 6</w:t>
      </w:r>
    </w:p>
    <w:p w14:paraId="10E0ACFF" w14:textId="77777777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this term.</w:t>
      </w:r>
    </w:p>
    <w:p w14:paraId="5B514E65" w14:textId="77777777" w:rsidR="001A6A2D" w:rsidRPr="00BF24FA" w:rsidRDefault="001A6A2D" w:rsidP="00BF24FA">
      <w:pPr>
        <w:spacing w:after="0" w:line="240" w:lineRule="auto"/>
        <w:rPr>
          <w:rFonts w:ascii="Tahoma" w:hAnsi="Tahoma" w:cs="Tahoma"/>
        </w:rPr>
      </w:pPr>
    </w:p>
    <w:p w14:paraId="165974E0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RSE is a mandatory part of the Curriculum for Wales for all learners aged 3 to 16, meaning</w:t>
      </w:r>
    </w:p>
    <w:p w14:paraId="00E57EBC" w14:textId="77777777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all pupils must receive this education—there is no right to withdraw.</w:t>
      </w:r>
    </w:p>
    <w:p w14:paraId="081CF1B3" w14:textId="77777777" w:rsidR="001A6A2D" w:rsidRPr="00BF24FA" w:rsidRDefault="001A6A2D" w:rsidP="00BF24FA">
      <w:pPr>
        <w:spacing w:after="0" w:line="240" w:lineRule="auto"/>
        <w:rPr>
          <w:rFonts w:ascii="Tahoma" w:hAnsi="Tahoma" w:cs="Tahoma"/>
        </w:rPr>
      </w:pPr>
    </w:p>
    <w:p w14:paraId="7F3B9F1A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At Danescourt Primary School, we continue to take a collaborative approach with other</w:t>
      </w:r>
    </w:p>
    <w:p w14:paraId="2D539A1D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primary schools in the Radyr Cluster to ensure consistency and compliance with the</w:t>
      </w:r>
    </w:p>
    <w:p w14:paraId="7B4C1EAD" w14:textId="59712808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statutory requirements.</w:t>
      </w:r>
      <w:r w:rsidR="001A6A2D">
        <w:rPr>
          <w:rFonts w:ascii="Tahoma" w:hAnsi="Tahoma" w:cs="Tahoma"/>
        </w:rPr>
        <w:t xml:space="preserve"> </w:t>
      </w:r>
      <w:r w:rsidRPr="00BF24FA">
        <w:rPr>
          <w:rFonts w:ascii="Tahoma" w:hAnsi="Tahoma" w:cs="Tahoma"/>
        </w:rPr>
        <w:t xml:space="preserve"> We value the essential role that parents play in supporting </w:t>
      </w:r>
      <w:proofErr w:type="gramStart"/>
      <w:r w:rsidRPr="00BF24FA">
        <w:rPr>
          <w:rFonts w:ascii="Tahoma" w:hAnsi="Tahoma" w:cs="Tahoma"/>
        </w:rPr>
        <w:t>their</w:t>
      </w:r>
      <w:proofErr w:type="gramEnd"/>
    </w:p>
    <w:p w14:paraId="3241D260" w14:textId="121DFDE2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chil</w:t>
      </w:r>
      <w:r w:rsidR="001A6A2D">
        <w:rPr>
          <w:rFonts w:ascii="Tahoma" w:hAnsi="Tahoma" w:cs="Tahoma"/>
        </w:rPr>
        <w:t xml:space="preserve">d’s </w:t>
      </w:r>
      <w:r w:rsidRPr="00BF24FA">
        <w:rPr>
          <w:rFonts w:ascii="Tahoma" w:hAnsi="Tahoma" w:cs="Tahoma"/>
        </w:rPr>
        <w:t>learning, particularly in this area, and we welcome open discussions to address any</w:t>
      </w:r>
    </w:p>
    <w:p w14:paraId="22308CB6" w14:textId="77777777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questions, concerns, or misconceptions.</w:t>
      </w:r>
    </w:p>
    <w:p w14:paraId="085AC9BD" w14:textId="77777777" w:rsidR="001A6A2D" w:rsidRPr="00BF24FA" w:rsidRDefault="001A6A2D" w:rsidP="00BF24FA">
      <w:pPr>
        <w:spacing w:after="0" w:line="240" w:lineRule="auto"/>
        <w:rPr>
          <w:rFonts w:ascii="Tahoma" w:hAnsi="Tahoma" w:cs="Tahoma"/>
        </w:rPr>
      </w:pPr>
    </w:p>
    <w:p w14:paraId="3B92E1CF" w14:textId="77777777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This year the lessons will take place on:</w:t>
      </w:r>
    </w:p>
    <w:p w14:paraId="1C986EBE" w14:textId="77777777" w:rsidR="001A6A2D" w:rsidRPr="00BF24FA" w:rsidRDefault="001A6A2D" w:rsidP="00BF24FA">
      <w:pPr>
        <w:spacing w:after="0" w:line="240" w:lineRule="auto"/>
        <w:rPr>
          <w:rFonts w:ascii="Tahoma" w:hAnsi="Tahoma" w:cs="Tahoma"/>
        </w:rPr>
      </w:pPr>
    </w:p>
    <w:p w14:paraId="0CED84D0" w14:textId="7407952B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Monday 27</w:t>
      </w:r>
      <w:r w:rsidR="008942CC" w:rsidRPr="008942CC">
        <w:rPr>
          <w:rFonts w:ascii="Tahoma" w:hAnsi="Tahoma" w:cs="Tahoma"/>
          <w:vertAlign w:val="superscript"/>
        </w:rPr>
        <w:t>th</w:t>
      </w:r>
      <w:r w:rsidR="008942CC">
        <w:rPr>
          <w:rFonts w:ascii="Tahoma" w:hAnsi="Tahoma" w:cs="Tahoma"/>
        </w:rPr>
        <w:t xml:space="preserve"> </w:t>
      </w:r>
      <w:r w:rsidRPr="00BF24FA">
        <w:rPr>
          <w:rFonts w:ascii="Tahoma" w:hAnsi="Tahoma" w:cs="Tahoma"/>
        </w:rPr>
        <w:t>April, Tuesday 28</w:t>
      </w:r>
      <w:r w:rsidR="008942CC" w:rsidRPr="008942CC">
        <w:rPr>
          <w:rFonts w:ascii="Tahoma" w:hAnsi="Tahoma" w:cs="Tahoma"/>
          <w:vertAlign w:val="superscript"/>
        </w:rPr>
        <w:t>th</w:t>
      </w:r>
      <w:r w:rsidR="008942CC">
        <w:rPr>
          <w:rFonts w:ascii="Tahoma" w:hAnsi="Tahoma" w:cs="Tahoma"/>
        </w:rPr>
        <w:t xml:space="preserve"> </w:t>
      </w:r>
      <w:r w:rsidRPr="00BF24FA">
        <w:rPr>
          <w:rFonts w:ascii="Tahoma" w:hAnsi="Tahoma" w:cs="Tahoma"/>
        </w:rPr>
        <w:t>April, Thursday 30</w:t>
      </w:r>
      <w:r w:rsidR="008942CC" w:rsidRPr="008942CC">
        <w:rPr>
          <w:rFonts w:ascii="Tahoma" w:hAnsi="Tahoma" w:cs="Tahoma"/>
          <w:vertAlign w:val="superscript"/>
        </w:rPr>
        <w:t>th</w:t>
      </w:r>
      <w:r w:rsidR="008942CC">
        <w:rPr>
          <w:rFonts w:ascii="Tahoma" w:hAnsi="Tahoma" w:cs="Tahoma"/>
        </w:rPr>
        <w:t xml:space="preserve"> </w:t>
      </w:r>
      <w:r w:rsidRPr="00BF24FA">
        <w:rPr>
          <w:rFonts w:ascii="Tahoma" w:hAnsi="Tahoma" w:cs="Tahoma"/>
        </w:rPr>
        <w:t>April, Friday 1</w:t>
      </w:r>
      <w:r w:rsidR="008942CC" w:rsidRPr="008942CC">
        <w:rPr>
          <w:rFonts w:ascii="Tahoma" w:hAnsi="Tahoma" w:cs="Tahoma"/>
          <w:vertAlign w:val="superscript"/>
        </w:rPr>
        <w:t>st</w:t>
      </w:r>
      <w:r w:rsidR="008942CC">
        <w:rPr>
          <w:rFonts w:ascii="Tahoma" w:hAnsi="Tahoma" w:cs="Tahoma"/>
        </w:rPr>
        <w:t xml:space="preserve"> </w:t>
      </w:r>
      <w:r w:rsidRPr="00BF24FA">
        <w:rPr>
          <w:rFonts w:ascii="Tahoma" w:hAnsi="Tahoma" w:cs="Tahoma"/>
        </w:rPr>
        <w:t>May.</w:t>
      </w:r>
    </w:p>
    <w:p w14:paraId="27195C4D" w14:textId="77777777" w:rsidR="001A6A2D" w:rsidRPr="00BF24FA" w:rsidRDefault="001A6A2D" w:rsidP="00BF24FA">
      <w:pPr>
        <w:spacing w:after="0" w:line="240" w:lineRule="auto"/>
        <w:rPr>
          <w:rFonts w:ascii="Tahoma" w:hAnsi="Tahoma" w:cs="Tahoma"/>
        </w:rPr>
      </w:pPr>
    </w:p>
    <w:p w14:paraId="0F0CE566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To support you in understanding the curriculum content, we encourage you to review the</w:t>
      </w:r>
    </w:p>
    <w:p w14:paraId="7CC9389E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‘DPS RSE Explained’ documents (Phases 1 and 2), our school policy, Welsh Government</w:t>
      </w:r>
    </w:p>
    <w:p w14:paraId="4E8DF8F0" w14:textId="12F6B01F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guidance, and progression grids outlining the course content.</w:t>
      </w:r>
      <w:r w:rsidR="001A6A2D">
        <w:rPr>
          <w:rFonts w:ascii="Tahoma" w:hAnsi="Tahoma" w:cs="Tahoma"/>
        </w:rPr>
        <w:t xml:space="preserve"> </w:t>
      </w:r>
      <w:r w:rsidRPr="00BF24FA">
        <w:rPr>
          <w:rFonts w:ascii="Tahoma" w:hAnsi="Tahoma" w:cs="Tahoma"/>
        </w:rPr>
        <w:t xml:space="preserve"> These resources are available</w:t>
      </w:r>
    </w:p>
    <w:p w14:paraId="3793ECA0" w14:textId="77777777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on our school website:</w:t>
      </w:r>
    </w:p>
    <w:p w14:paraId="56E14F6F" w14:textId="77777777" w:rsidR="001A6A2D" w:rsidRPr="00BF24FA" w:rsidRDefault="001A6A2D" w:rsidP="00BF24FA">
      <w:pPr>
        <w:spacing w:after="0" w:line="240" w:lineRule="auto"/>
        <w:rPr>
          <w:rFonts w:ascii="Tahoma" w:hAnsi="Tahoma" w:cs="Tahoma"/>
        </w:rPr>
      </w:pPr>
    </w:p>
    <w:p w14:paraId="586D891F" w14:textId="7E68FE45" w:rsidR="00BF24FA" w:rsidRDefault="001A6A2D" w:rsidP="00BF24FA">
      <w:pPr>
        <w:spacing w:after="0" w:line="240" w:lineRule="auto"/>
        <w:rPr>
          <w:rFonts w:ascii="Tahoma" w:hAnsi="Tahoma" w:cs="Tahoma"/>
        </w:rPr>
      </w:pPr>
      <w:hyperlink r:id="rId10" w:history="1">
        <w:r w:rsidRPr="006A55C5">
          <w:rPr>
            <w:rStyle w:val="Hyperlink"/>
            <w:rFonts w:ascii="Tahoma" w:hAnsi="Tahoma" w:cs="Tahoma"/>
          </w:rPr>
          <w:t>https://www.danescourtprm.cardiff.sch.uk/page/?title=Relationships+and+Sexuality+Education+%28RSE%29&amp;amp;pid=75</w:t>
        </w:r>
      </w:hyperlink>
    </w:p>
    <w:p w14:paraId="4369AEFF" w14:textId="77777777" w:rsidR="001A6A2D" w:rsidRPr="00BF24FA" w:rsidRDefault="001A6A2D" w:rsidP="00BF24FA">
      <w:pPr>
        <w:spacing w:after="0" w:line="240" w:lineRule="auto"/>
        <w:rPr>
          <w:rFonts w:ascii="Tahoma" w:hAnsi="Tahoma" w:cs="Tahoma"/>
        </w:rPr>
      </w:pPr>
    </w:p>
    <w:p w14:paraId="7D324A77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As in previous years, we will be using Discovery Education, an age-appropriate programme</w:t>
      </w:r>
    </w:p>
    <w:p w14:paraId="0D5FC021" w14:textId="383082B6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 xml:space="preserve">that structures and delivers the content for Strand 2. </w:t>
      </w:r>
      <w:r w:rsidR="001B4787">
        <w:rPr>
          <w:rFonts w:ascii="Tahoma" w:hAnsi="Tahoma" w:cs="Tahoma"/>
        </w:rPr>
        <w:t xml:space="preserve"> </w:t>
      </w:r>
      <w:r w:rsidRPr="00BF24FA">
        <w:rPr>
          <w:rFonts w:ascii="Tahoma" w:hAnsi="Tahoma" w:cs="Tahoma"/>
        </w:rPr>
        <w:t>Attached, you will find an overview of</w:t>
      </w:r>
    </w:p>
    <w:p w14:paraId="2D5A6012" w14:textId="77777777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the lessons and the schedule so that you can be aware of what will be covered and support</w:t>
      </w:r>
    </w:p>
    <w:p w14:paraId="7F246136" w14:textId="77777777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your child with any questions they may have.</w:t>
      </w:r>
    </w:p>
    <w:p w14:paraId="5666C098" w14:textId="77777777" w:rsidR="001B4787" w:rsidRPr="00BF24FA" w:rsidRDefault="001B4787" w:rsidP="00BF24FA">
      <w:pPr>
        <w:spacing w:after="0" w:line="240" w:lineRule="auto"/>
        <w:rPr>
          <w:rFonts w:ascii="Tahoma" w:hAnsi="Tahoma" w:cs="Tahoma"/>
        </w:rPr>
      </w:pPr>
    </w:p>
    <w:p w14:paraId="1FD4A067" w14:textId="7B019814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If you would like to discuss any aspect of the Year 5 &amp;amp; 6 RSE curriculum further, please do</w:t>
      </w:r>
      <w:r w:rsidR="001B4787">
        <w:rPr>
          <w:rFonts w:ascii="Tahoma" w:hAnsi="Tahoma" w:cs="Tahoma"/>
        </w:rPr>
        <w:t xml:space="preserve"> </w:t>
      </w:r>
      <w:r w:rsidRPr="00BF24FA">
        <w:rPr>
          <w:rFonts w:ascii="Tahoma" w:hAnsi="Tahoma" w:cs="Tahoma"/>
        </w:rPr>
        <w:t>not hesitate to get in touch.</w:t>
      </w:r>
    </w:p>
    <w:p w14:paraId="7940C856" w14:textId="77777777" w:rsidR="001B4787" w:rsidRPr="00BF24FA" w:rsidRDefault="001B4787" w:rsidP="00BF24FA">
      <w:pPr>
        <w:spacing w:after="0" w:line="240" w:lineRule="auto"/>
        <w:rPr>
          <w:rFonts w:ascii="Tahoma" w:hAnsi="Tahoma" w:cs="Tahoma"/>
        </w:rPr>
      </w:pPr>
    </w:p>
    <w:p w14:paraId="3B1A5327" w14:textId="455291F7" w:rsid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Kind regards</w:t>
      </w:r>
    </w:p>
    <w:p w14:paraId="7298EF9C" w14:textId="77777777" w:rsidR="001B4787" w:rsidRDefault="001B4787" w:rsidP="00BF24FA">
      <w:pPr>
        <w:spacing w:after="0" w:line="240" w:lineRule="auto"/>
        <w:rPr>
          <w:rFonts w:ascii="Tahoma" w:hAnsi="Tahoma" w:cs="Tahoma"/>
        </w:rPr>
      </w:pPr>
    </w:p>
    <w:p w14:paraId="0D54D65B" w14:textId="77777777" w:rsidR="001B4787" w:rsidRPr="00BF24FA" w:rsidRDefault="001B4787" w:rsidP="00BF24FA">
      <w:pPr>
        <w:spacing w:after="0" w:line="240" w:lineRule="auto"/>
        <w:rPr>
          <w:rFonts w:ascii="Tahoma" w:hAnsi="Tahoma" w:cs="Tahoma"/>
        </w:rPr>
      </w:pPr>
    </w:p>
    <w:p w14:paraId="7BF4E0CC" w14:textId="441A9B39" w:rsidR="00BF24FA" w:rsidRPr="00BF24FA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>Mr T Howard</w:t>
      </w:r>
    </w:p>
    <w:p w14:paraId="01228247" w14:textId="2A6DFF07" w:rsidR="0085672E" w:rsidRDefault="00BF24FA" w:rsidP="00BF24FA">
      <w:pPr>
        <w:spacing w:after="0" w:line="240" w:lineRule="auto"/>
        <w:rPr>
          <w:rFonts w:ascii="Tahoma" w:hAnsi="Tahoma" w:cs="Tahoma"/>
        </w:rPr>
      </w:pPr>
      <w:r w:rsidRPr="00BF24FA">
        <w:rPr>
          <w:rFonts w:ascii="Tahoma" w:hAnsi="Tahoma" w:cs="Tahoma"/>
        </w:rPr>
        <w:t xml:space="preserve">Senior Year 5 </w:t>
      </w:r>
      <w:r w:rsidR="008942CC">
        <w:rPr>
          <w:rFonts w:ascii="Tahoma" w:hAnsi="Tahoma" w:cs="Tahoma"/>
        </w:rPr>
        <w:t>&amp;</w:t>
      </w:r>
      <w:r w:rsidRPr="00BF24FA">
        <w:rPr>
          <w:rFonts w:ascii="Tahoma" w:hAnsi="Tahoma" w:cs="Tahoma"/>
        </w:rPr>
        <w:t xml:space="preserve"> 6 Phase Leader</w:t>
      </w:r>
    </w:p>
    <w:sectPr w:rsidR="0085672E" w:rsidSect="00224816">
      <w:headerReference w:type="default" r:id="rId11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73282" w14:textId="77777777" w:rsidR="00B529E5" w:rsidRDefault="00B529E5" w:rsidP="002A6677">
      <w:pPr>
        <w:spacing w:after="0" w:line="240" w:lineRule="auto"/>
      </w:pPr>
      <w:r>
        <w:separator/>
      </w:r>
    </w:p>
  </w:endnote>
  <w:endnote w:type="continuationSeparator" w:id="0">
    <w:p w14:paraId="1C90C54E" w14:textId="77777777" w:rsidR="00B529E5" w:rsidRDefault="00B529E5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4CBDD" w14:textId="77777777" w:rsidR="00B529E5" w:rsidRDefault="00B529E5" w:rsidP="002A6677">
      <w:pPr>
        <w:spacing w:after="0" w:line="240" w:lineRule="auto"/>
      </w:pPr>
      <w:r>
        <w:separator/>
      </w:r>
    </w:p>
  </w:footnote>
  <w:footnote w:type="continuationSeparator" w:id="0">
    <w:p w14:paraId="1F60FB89" w14:textId="77777777" w:rsidR="00B529E5" w:rsidRDefault="00B529E5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0339E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AF0267C" wp14:editId="3CF276C4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096929BE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227313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F94D86">
      <w:rPr>
        <w:sz w:val="24"/>
        <w:szCs w:val="24"/>
      </w:rPr>
      <w:t>0</w:t>
    </w:r>
    <w:r w:rsidRPr="002A6677">
      <w:rPr>
        <w:sz w:val="24"/>
        <w:szCs w:val="24"/>
      </w:rPr>
      <w:t xml:space="preserve"> 552422</w:t>
    </w:r>
  </w:p>
  <w:p w14:paraId="33BB09F1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97921A4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874A7"/>
    <w:multiLevelType w:val="multilevel"/>
    <w:tmpl w:val="4CFE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67473D"/>
    <w:multiLevelType w:val="multilevel"/>
    <w:tmpl w:val="72F6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594B89"/>
    <w:multiLevelType w:val="multilevel"/>
    <w:tmpl w:val="0AA25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54162D"/>
    <w:multiLevelType w:val="multilevel"/>
    <w:tmpl w:val="F0FE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1958921">
    <w:abstractNumId w:val="0"/>
  </w:num>
  <w:num w:numId="2" w16cid:durableId="1537307194">
    <w:abstractNumId w:val="2"/>
  </w:num>
  <w:num w:numId="3" w16cid:durableId="1535727136">
    <w:abstractNumId w:val="1"/>
  </w:num>
  <w:num w:numId="4" w16cid:durableId="10177362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40DC3"/>
    <w:rsid w:val="0004173E"/>
    <w:rsid w:val="00077243"/>
    <w:rsid w:val="00092B42"/>
    <w:rsid w:val="000C554B"/>
    <w:rsid w:val="000E03C0"/>
    <w:rsid w:val="000E2283"/>
    <w:rsid w:val="000F78E3"/>
    <w:rsid w:val="00116AF1"/>
    <w:rsid w:val="001309DA"/>
    <w:rsid w:val="00181DEA"/>
    <w:rsid w:val="00182EF9"/>
    <w:rsid w:val="0019070F"/>
    <w:rsid w:val="001A6A2D"/>
    <w:rsid w:val="001B4787"/>
    <w:rsid w:val="001C14CE"/>
    <w:rsid w:val="001C7BD3"/>
    <w:rsid w:val="001F62C9"/>
    <w:rsid w:val="0020773A"/>
    <w:rsid w:val="00222BEB"/>
    <w:rsid w:val="00224816"/>
    <w:rsid w:val="00231F37"/>
    <w:rsid w:val="00236AFB"/>
    <w:rsid w:val="00242930"/>
    <w:rsid w:val="00256ECC"/>
    <w:rsid w:val="00273B1A"/>
    <w:rsid w:val="00294D37"/>
    <w:rsid w:val="00296566"/>
    <w:rsid w:val="002A6677"/>
    <w:rsid w:val="002B04C2"/>
    <w:rsid w:val="002D29D5"/>
    <w:rsid w:val="002D3BE2"/>
    <w:rsid w:val="002E35EF"/>
    <w:rsid w:val="002E5836"/>
    <w:rsid w:val="00300131"/>
    <w:rsid w:val="0031707F"/>
    <w:rsid w:val="003243A7"/>
    <w:rsid w:val="003269A3"/>
    <w:rsid w:val="0033157E"/>
    <w:rsid w:val="00333FAE"/>
    <w:rsid w:val="0035073A"/>
    <w:rsid w:val="0038062D"/>
    <w:rsid w:val="003A15A8"/>
    <w:rsid w:val="003A5944"/>
    <w:rsid w:val="003B3587"/>
    <w:rsid w:val="003C6ABB"/>
    <w:rsid w:val="003F60CB"/>
    <w:rsid w:val="003F698E"/>
    <w:rsid w:val="004101D6"/>
    <w:rsid w:val="004107B1"/>
    <w:rsid w:val="00425C44"/>
    <w:rsid w:val="004265C1"/>
    <w:rsid w:val="004267F4"/>
    <w:rsid w:val="00444DAE"/>
    <w:rsid w:val="00453D17"/>
    <w:rsid w:val="00484471"/>
    <w:rsid w:val="004C1472"/>
    <w:rsid w:val="004D436C"/>
    <w:rsid w:val="004E25BE"/>
    <w:rsid w:val="00506E75"/>
    <w:rsid w:val="005638B9"/>
    <w:rsid w:val="0056741A"/>
    <w:rsid w:val="0057374D"/>
    <w:rsid w:val="005830BE"/>
    <w:rsid w:val="00592C24"/>
    <w:rsid w:val="00596110"/>
    <w:rsid w:val="005A2714"/>
    <w:rsid w:val="005B7CDF"/>
    <w:rsid w:val="005D5E97"/>
    <w:rsid w:val="005E72CB"/>
    <w:rsid w:val="00600FD2"/>
    <w:rsid w:val="00632938"/>
    <w:rsid w:val="00651A00"/>
    <w:rsid w:val="00655FAC"/>
    <w:rsid w:val="00676324"/>
    <w:rsid w:val="006B074A"/>
    <w:rsid w:val="006B20A9"/>
    <w:rsid w:val="006C173A"/>
    <w:rsid w:val="006C71C8"/>
    <w:rsid w:val="006F3B3B"/>
    <w:rsid w:val="00706B7B"/>
    <w:rsid w:val="007279B5"/>
    <w:rsid w:val="00746276"/>
    <w:rsid w:val="00765EFC"/>
    <w:rsid w:val="00766BCB"/>
    <w:rsid w:val="007972EB"/>
    <w:rsid w:val="007A6E8C"/>
    <w:rsid w:val="007C4256"/>
    <w:rsid w:val="007D1D81"/>
    <w:rsid w:val="007D655A"/>
    <w:rsid w:val="007E682A"/>
    <w:rsid w:val="007F41DD"/>
    <w:rsid w:val="00800854"/>
    <w:rsid w:val="00803568"/>
    <w:rsid w:val="00814B61"/>
    <w:rsid w:val="008202ED"/>
    <w:rsid w:val="008534F2"/>
    <w:rsid w:val="0085672E"/>
    <w:rsid w:val="00863EB9"/>
    <w:rsid w:val="00882955"/>
    <w:rsid w:val="00884AFF"/>
    <w:rsid w:val="00886A3F"/>
    <w:rsid w:val="00887E08"/>
    <w:rsid w:val="008942CC"/>
    <w:rsid w:val="008A1ACE"/>
    <w:rsid w:val="008A592E"/>
    <w:rsid w:val="008B74C0"/>
    <w:rsid w:val="008C51C3"/>
    <w:rsid w:val="008F348C"/>
    <w:rsid w:val="008F605A"/>
    <w:rsid w:val="00900860"/>
    <w:rsid w:val="00906A6F"/>
    <w:rsid w:val="00930AEE"/>
    <w:rsid w:val="0094072B"/>
    <w:rsid w:val="009433E2"/>
    <w:rsid w:val="009540FC"/>
    <w:rsid w:val="00955E0A"/>
    <w:rsid w:val="00972F9B"/>
    <w:rsid w:val="00973B07"/>
    <w:rsid w:val="0098213B"/>
    <w:rsid w:val="009869C7"/>
    <w:rsid w:val="009A1813"/>
    <w:rsid w:val="009A3875"/>
    <w:rsid w:val="009A6F8D"/>
    <w:rsid w:val="009B2803"/>
    <w:rsid w:val="009C4A35"/>
    <w:rsid w:val="009D31CE"/>
    <w:rsid w:val="009E3E2B"/>
    <w:rsid w:val="009F2054"/>
    <w:rsid w:val="00A0223B"/>
    <w:rsid w:val="00A0519C"/>
    <w:rsid w:val="00A15579"/>
    <w:rsid w:val="00A25951"/>
    <w:rsid w:val="00A370D5"/>
    <w:rsid w:val="00A517AF"/>
    <w:rsid w:val="00A97246"/>
    <w:rsid w:val="00AA0D26"/>
    <w:rsid w:val="00AC445E"/>
    <w:rsid w:val="00AD247A"/>
    <w:rsid w:val="00AE3D58"/>
    <w:rsid w:val="00AF73D5"/>
    <w:rsid w:val="00B109AD"/>
    <w:rsid w:val="00B529E5"/>
    <w:rsid w:val="00B76AF0"/>
    <w:rsid w:val="00B940FA"/>
    <w:rsid w:val="00B94C40"/>
    <w:rsid w:val="00BA186C"/>
    <w:rsid w:val="00BA44AE"/>
    <w:rsid w:val="00BB29C2"/>
    <w:rsid w:val="00BC4AB0"/>
    <w:rsid w:val="00BD2AB6"/>
    <w:rsid w:val="00BF1779"/>
    <w:rsid w:val="00BF24FA"/>
    <w:rsid w:val="00C07A62"/>
    <w:rsid w:val="00C15FDA"/>
    <w:rsid w:val="00C27905"/>
    <w:rsid w:val="00C36460"/>
    <w:rsid w:val="00C424E0"/>
    <w:rsid w:val="00C758CE"/>
    <w:rsid w:val="00C759F9"/>
    <w:rsid w:val="00CB7DCA"/>
    <w:rsid w:val="00CC4B86"/>
    <w:rsid w:val="00CF06F7"/>
    <w:rsid w:val="00D176F0"/>
    <w:rsid w:val="00D60250"/>
    <w:rsid w:val="00D61D45"/>
    <w:rsid w:val="00D671EA"/>
    <w:rsid w:val="00D70E6C"/>
    <w:rsid w:val="00D748C9"/>
    <w:rsid w:val="00D81CC5"/>
    <w:rsid w:val="00D90772"/>
    <w:rsid w:val="00D96F61"/>
    <w:rsid w:val="00DB660D"/>
    <w:rsid w:val="00E31217"/>
    <w:rsid w:val="00E32A3F"/>
    <w:rsid w:val="00E36988"/>
    <w:rsid w:val="00E6631D"/>
    <w:rsid w:val="00E75046"/>
    <w:rsid w:val="00E909BA"/>
    <w:rsid w:val="00EA4604"/>
    <w:rsid w:val="00EB4123"/>
    <w:rsid w:val="00EB6B63"/>
    <w:rsid w:val="00EC3589"/>
    <w:rsid w:val="00F02A32"/>
    <w:rsid w:val="00F20692"/>
    <w:rsid w:val="00F2214D"/>
    <w:rsid w:val="00F24014"/>
    <w:rsid w:val="00F31C59"/>
    <w:rsid w:val="00F335E8"/>
    <w:rsid w:val="00F37C54"/>
    <w:rsid w:val="00F472E0"/>
    <w:rsid w:val="00F710E9"/>
    <w:rsid w:val="00F7390D"/>
    <w:rsid w:val="00F7748A"/>
    <w:rsid w:val="00F83CCC"/>
    <w:rsid w:val="00F87378"/>
    <w:rsid w:val="00F94D86"/>
    <w:rsid w:val="00FA2C90"/>
    <w:rsid w:val="00FA50BB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579BA9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F2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F2054"/>
    <w:rPr>
      <w:b/>
      <w:bCs/>
    </w:rPr>
  </w:style>
  <w:style w:type="character" w:customStyle="1" w:styleId="apple-tab-span">
    <w:name w:val="apple-tab-span"/>
    <w:basedOn w:val="DefaultParagraphFont"/>
    <w:rsid w:val="00F472E0"/>
  </w:style>
  <w:style w:type="character" w:styleId="UnresolvedMention">
    <w:name w:val="Unresolved Mention"/>
    <w:basedOn w:val="DefaultParagraphFont"/>
    <w:uiPriority w:val="99"/>
    <w:semiHidden/>
    <w:unhideWhenUsed/>
    <w:rsid w:val="00D90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danescourtprm.cardiff.sch.uk/page/?title=Relationships+and+Sexuality+Education+%28RSE%29&amp;amp;pid=7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713ED5-8BC5-4DD2-AF79-D8FFDDAF65FC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customXml/itemProps2.xml><?xml version="1.0" encoding="utf-8"?>
<ds:datastoreItem xmlns:ds="http://schemas.openxmlformats.org/officeDocument/2006/customXml" ds:itemID="{EA94BCB2-7E84-495B-BFA4-6A15B1DFF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21C2BD-B5A7-4B18-9E15-537179320A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2</cp:revision>
  <cp:lastPrinted>2026-03-27T14:55:00Z</cp:lastPrinted>
  <dcterms:created xsi:type="dcterms:W3CDTF">2026-04-16T11:56:00Z</dcterms:created>
  <dcterms:modified xsi:type="dcterms:W3CDTF">2026-04-16T11:56:00Z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