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3D5B" w:rsidRDefault="00A67160">
      <w:pPr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 xml:space="preserve">Transition Days - Calendar of Events 2025 </w:t>
      </w:r>
    </w:p>
    <w:p w:rsidR="00033D5B" w:rsidRDefault="00A67160">
      <w:pPr>
        <w:shd w:val="clear" w:color="auto" w:fill="FFFFFF"/>
        <w:spacing w:before="240" w:after="240"/>
        <w:rPr>
          <w:rFonts w:ascii="Calibri" w:eastAsia="Calibri" w:hAnsi="Calibri" w:cs="Calibri"/>
          <w:sz w:val="28"/>
          <w:szCs w:val="28"/>
          <w:vertAlign w:val="superscript"/>
        </w:rPr>
      </w:pPr>
      <w:r>
        <w:rPr>
          <w:sz w:val="24"/>
          <w:szCs w:val="24"/>
          <w:vertAlign w:val="superscript"/>
        </w:rPr>
        <w:t xml:space="preserve"> </w:t>
      </w:r>
      <w:r>
        <w:rPr>
          <w:rFonts w:ascii="Calibri" w:eastAsia="Calibri" w:hAnsi="Calibri" w:cs="Calibri"/>
          <w:sz w:val="28"/>
          <w:szCs w:val="28"/>
          <w:vertAlign w:val="superscript"/>
        </w:rPr>
        <w:t xml:space="preserve">Dear Parent / </w:t>
      </w:r>
      <w:proofErr w:type="spellStart"/>
      <w:r>
        <w:rPr>
          <w:rFonts w:ascii="Calibri" w:eastAsia="Calibri" w:hAnsi="Calibri" w:cs="Calibri"/>
          <w:sz w:val="28"/>
          <w:szCs w:val="28"/>
          <w:vertAlign w:val="superscript"/>
        </w:rPr>
        <w:t>Carer</w:t>
      </w:r>
      <w:proofErr w:type="spellEnd"/>
      <w:r>
        <w:rPr>
          <w:rFonts w:ascii="Calibri" w:eastAsia="Calibri" w:hAnsi="Calibri" w:cs="Calibri"/>
          <w:sz w:val="28"/>
          <w:szCs w:val="28"/>
          <w:vertAlign w:val="superscript"/>
        </w:rPr>
        <w:t>,</w:t>
      </w:r>
    </w:p>
    <w:p w:rsidR="00033D5B" w:rsidRDefault="00A67160">
      <w:pPr>
        <w:shd w:val="clear" w:color="auto" w:fill="FFFFFF"/>
        <w:spacing w:before="240" w:after="240"/>
      </w:pPr>
      <w:r>
        <w:rPr>
          <w:rFonts w:ascii="Calibri" w:eastAsia="Calibri" w:hAnsi="Calibri" w:cs="Calibri"/>
          <w:sz w:val="28"/>
          <w:szCs w:val="28"/>
          <w:vertAlign w:val="superscript"/>
        </w:rPr>
        <w:t xml:space="preserve">This is a busy </w:t>
      </w:r>
      <w:proofErr w:type="gramStart"/>
      <w:r>
        <w:rPr>
          <w:rFonts w:ascii="Calibri" w:eastAsia="Calibri" w:hAnsi="Calibri" w:cs="Calibri"/>
          <w:sz w:val="28"/>
          <w:szCs w:val="28"/>
          <w:vertAlign w:val="superscript"/>
        </w:rPr>
        <w:t>time  for</w:t>
      </w:r>
      <w:proofErr w:type="gramEnd"/>
      <w:r>
        <w:rPr>
          <w:rFonts w:ascii="Calibri" w:eastAsia="Calibri" w:hAnsi="Calibri" w:cs="Calibri"/>
          <w:sz w:val="28"/>
          <w:szCs w:val="28"/>
          <w:vertAlign w:val="superscript"/>
        </w:rPr>
        <w:t xml:space="preserve"> Year Six pupils as they start preparing for transition to secondary education. There is a lot of work going on behind the scenes with this as the Senior Leadership Team are busy meeting with staff from the various schools in which </w:t>
      </w:r>
      <w:r>
        <w:rPr>
          <w:rFonts w:ascii="Calibri" w:eastAsia="Calibri" w:hAnsi="Calibri" w:cs="Calibri"/>
          <w:sz w:val="28"/>
          <w:szCs w:val="28"/>
          <w:vertAlign w:val="superscript"/>
        </w:rPr>
        <w:t xml:space="preserve">the children are attending and ensuring that all </w:t>
      </w:r>
      <w:proofErr w:type="gramStart"/>
      <w:r>
        <w:rPr>
          <w:rFonts w:ascii="Calibri" w:eastAsia="Calibri" w:hAnsi="Calibri" w:cs="Calibri"/>
          <w:sz w:val="28"/>
          <w:szCs w:val="28"/>
          <w:vertAlign w:val="superscript"/>
        </w:rPr>
        <w:t>vital  information</w:t>
      </w:r>
      <w:proofErr w:type="gramEnd"/>
      <w:r>
        <w:rPr>
          <w:rFonts w:ascii="Calibri" w:eastAsia="Calibri" w:hAnsi="Calibri" w:cs="Calibri"/>
          <w:sz w:val="28"/>
          <w:szCs w:val="28"/>
          <w:vertAlign w:val="superscript"/>
        </w:rPr>
        <w:t xml:space="preserve"> is shared to ease the transition process. After half term, the children will be busy undertaking a T-Time course, helping them to connect to their emotions and share their feelings about t</w:t>
      </w:r>
      <w:r>
        <w:rPr>
          <w:rFonts w:ascii="Calibri" w:eastAsia="Calibri" w:hAnsi="Calibri" w:cs="Calibri"/>
          <w:sz w:val="28"/>
          <w:szCs w:val="28"/>
          <w:vertAlign w:val="superscript"/>
        </w:rPr>
        <w:t xml:space="preserve">ransition. Schools are also putting on various taster days so children can visit their new setting ahead of starting in September. I have attached some information below which shares some information about these visits. If you have any questions please do </w:t>
      </w:r>
      <w:r>
        <w:rPr>
          <w:rFonts w:ascii="Calibri" w:eastAsia="Calibri" w:hAnsi="Calibri" w:cs="Calibri"/>
          <w:sz w:val="28"/>
          <w:szCs w:val="28"/>
          <w:vertAlign w:val="superscript"/>
        </w:rPr>
        <w:t xml:space="preserve">not hesitate to contact me or speak to me on the gate and pick-up. </w:t>
      </w:r>
    </w:p>
    <w:tbl>
      <w:tblPr>
        <w:tblStyle w:val="a"/>
        <w:tblW w:w="936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20"/>
        <w:gridCol w:w="3630"/>
        <w:gridCol w:w="2610"/>
      </w:tblGrid>
      <w:tr w:rsidR="00033D5B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A671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School 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A671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Transition 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A671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Date</w:t>
            </w:r>
          </w:p>
        </w:tc>
      </w:tr>
      <w:tr w:rsidR="00033D5B">
        <w:trPr>
          <w:trHeight w:val="660"/>
        </w:trPr>
        <w:tc>
          <w:tcPr>
            <w:tcW w:w="312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A671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Radyr Comprehensive</w:t>
            </w:r>
          </w:p>
          <w:p w:rsidR="00033D5B" w:rsidRDefault="00033D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A671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Full Transition Day (08:30- 2:30) </w:t>
            </w:r>
            <w:r>
              <w:rPr>
                <w:i/>
                <w:sz w:val="18"/>
                <w:szCs w:val="18"/>
              </w:rPr>
              <w:t>(Children)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A671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25.06.25</w:t>
            </w:r>
          </w:p>
          <w:p w:rsidR="00033D5B" w:rsidRDefault="00033D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</w:tr>
      <w:tr w:rsidR="00033D5B">
        <w:trPr>
          <w:trHeight w:val="660"/>
        </w:trPr>
        <w:tc>
          <w:tcPr>
            <w:tcW w:w="31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033D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A6716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New intake parents meeting </w:t>
            </w:r>
            <w:r>
              <w:rPr>
                <w:i/>
                <w:sz w:val="18"/>
                <w:szCs w:val="18"/>
              </w:rPr>
              <w:t>(parents 5:30)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A6716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25.06.25</w:t>
            </w:r>
          </w:p>
        </w:tc>
      </w:tr>
      <w:tr w:rsidR="00033D5B">
        <w:trPr>
          <w:trHeight w:val="660"/>
        </w:trPr>
        <w:tc>
          <w:tcPr>
            <w:tcW w:w="31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033D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A6716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 Transition Morning - (</w:t>
            </w:r>
            <w:r>
              <w:rPr>
                <w:i/>
                <w:sz w:val="18"/>
                <w:szCs w:val="18"/>
              </w:rPr>
              <w:t xml:space="preserve">children to be escorted by Danescourt Staff from the school) 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A6716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26.06.25</w:t>
            </w:r>
          </w:p>
        </w:tc>
      </w:tr>
      <w:tr w:rsidR="00033D5B">
        <w:trPr>
          <w:trHeight w:val="660"/>
        </w:trPr>
        <w:tc>
          <w:tcPr>
            <w:tcW w:w="31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033D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A6716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Radyr Music Road Show</w:t>
            </w:r>
          </w:p>
          <w:p w:rsidR="00033D5B" w:rsidRDefault="00A6716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(Danescourt Hall - children only)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A6716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10.07.25</w:t>
            </w:r>
          </w:p>
        </w:tc>
      </w:tr>
      <w:tr w:rsidR="00033D5B">
        <w:trPr>
          <w:trHeight w:val="420"/>
        </w:trPr>
        <w:tc>
          <w:tcPr>
            <w:tcW w:w="312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A671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Cantonian High</w:t>
            </w:r>
          </w:p>
          <w:p w:rsidR="00033D5B" w:rsidRDefault="00033D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A671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Parental Meetings (by appointment)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A671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Week commencing 23.06.25</w:t>
            </w:r>
          </w:p>
          <w:p w:rsidR="00033D5B" w:rsidRDefault="00033D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</w:tr>
      <w:tr w:rsidR="00033D5B">
        <w:trPr>
          <w:trHeight w:val="420"/>
        </w:trPr>
        <w:tc>
          <w:tcPr>
            <w:tcW w:w="31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033D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A67160">
            <w:pPr>
              <w:widowControl w:val="0"/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Full Transition Day </w:t>
            </w:r>
            <w:r>
              <w:rPr>
                <w:i/>
                <w:sz w:val="18"/>
                <w:szCs w:val="18"/>
              </w:rPr>
              <w:t>(Children 09:0 -15:00)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A6716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19.06.25</w:t>
            </w:r>
          </w:p>
          <w:p w:rsidR="00033D5B" w:rsidRDefault="00A671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(Provisional)</w:t>
            </w:r>
          </w:p>
        </w:tc>
      </w:tr>
      <w:tr w:rsidR="00033D5B">
        <w:trPr>
          <w:trHeight w:val="420"/>
        </w:trPr>
        <w:tc>
          <w:tcPr>
            <w:tcW w:w="31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033D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A6716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Full Transition Day </w:t>
            </w:r>
            <w:r>
              <w:rPr>
                <w:i/>
                <w:sz w:val="18"/>
                <w:szCs w:val="18"/>
              </w:rPr>
              <w:t>(Children 09:0 -15:00)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A6716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09.07.25</w:t>
            </w:r>
          </w:p>
          <w:p w:rsidR="00033D5B" w:rsidRDefault="00A671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(Provisional)</w:t>
            </w:r>
          </w:p>
        </w:tc>
      </w:tr>
      <w:tr w:rsidR="00033D5B">
        <w:trPr>
          <w:trHeight w:val="484"/>
        </w:trPr>
        <w:tc>
          <w:tcPr>
            <w:tcW w:w="312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A671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Bishop of Llandaff </w:t>
            </w:r>
          </w:p>
          <w:p w:rsidR="00033D5B" w:rsidRDefault="00033D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A671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Head of Year Group visiting Danescourt (1pm)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A671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TBC</w:t>
            </w:r>
          </w:p>
        </w:tc>
      </w:tr>
      <w:tr w:rsidR="00033D5B">
        <w:trPr>
          <w:trHeight w:val="484"/>
        </w:trPr>
        <w:tc>
          <w:tcPr>
            <w:tcW w:w="31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033D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A671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Full Transition Day </w:t>
            </w:r>
            <w:r>
              <w:rPr>
                <w:i/>
                <w:sz w:val="18"/>
                <w:szCs w:val="18"/>
              </w:rPr>
              <w:t>(Children full day)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A671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27.06.25</w:t>
            </w:r>
          </w:p>
        </w:tc>
      </w:tr>
      <w:tr w:rsidR="00033D5B">
        <w:trPr>
          <w:trHeight w:val="484"/>
        </w:trPr>
        <w:tc>
          <w:tcPr>
            <w:tcW w:w="312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033D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A67160">
            <w:pPr>
              <w:widowControl w:val="0"/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Transition Eucharist </w:t>
            </w:r>
            <w:r>
              <w:rPr>
                <w:i/>
                <w:sz w:val="18"/>
                <w:szCs w:val="18"/>
              </w:rPr>
              <w:t>(</w:t>
            </w:r>
            <w:r>
              <w:rPr>
                <w:rFonts w:ascii="Roboto" w:eastAsia="Roboto" w:hAnsi="Roboto" w:cs="Roboto"/>
                <w:i/>
                <w:color w:val="242424"/>
                <w:sz w:val="19"/>
                <w:szCs w:val="19"/>
                <w:highlight w:val="white"/>
              </w:rPr>
              <w:t>9.20am - 10.45am children to be accompanied by teachers within the school day)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A67160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18.06.25</w:t>
            </w:r>
          </w:p>
        </w:tc>
      </w:tr>
      <w:tr w:rsidR="00033D5B">
        <w:tc>
          <w:tcPr>
            <w:tcW w:w="31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A671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Whitchurch</w:t>
            </w:r>
            <w:proofErr w:type="spellEnd"/>
            <w:r>
              <w:rPr>
                <w:sz w:val="18"/>
                <w:szCs w:val="18"/>
              </w:rPr>
              <w:t xml:space="preserve"> High</w:t>
            </w:r>
          </w:p>
          <w:p w:rsidR="00033D5B" w:rsidRDefault="00033D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A671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Induction Day (</w:t>
            </w:r>
            <w:r>
              <w:rPr>
                <w:i/>
                <w:sz w:val="18"/>
                <w:szCs w:val="18"/>
              </w:rPr>
              <w:t xml:space="preserve">Children 08:30 - 15:00) </w:t>
            </w:r>
          </w:p>
          <w:p w:rsidR="00033D5B" w:rsidRDefault="00033D5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A671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10.07.25</w:t>
            </w:r>
          </w:p>
        </w:tc>
      </w:tr>
      <w:tr w:rsidR="00033D5B">
        <w:trPr>
          <w:trHeight w:val="420"/>
        </w:trPr>
        <w:tc>
          <w:tcPr>
            <w:tcW w:w="3120" w:type="dxa"/>
          </w:tcPr>
          <w:p w:rsidR="00033D5B" w:rsidRDefault="00A67160">
            <w:pPr>
              <w:widowControl w:val="0"/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Cathedral School </w:t>
            </w:r>
          </w:p>
        </w:tc>
        <w:tc>
          <w:tcPr>
            <w:tcW w:w="36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A67160">
            <w:pPr>
              <w:widowControl w:val="0"/>
              <w:spacing w:line="240" w:lineRule="auto"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Full Transition Day </w:t>
            </w:r>
            <w:r>
              <w:rPr>
                <w:i/>
                <w:sz w:val="18"/>
                <w:szCs w:val="18"/>
              </w:rPr>
              <w:t>(08:45 - 4:30)</w:t>
            </w:r>
          </w:p>
        </w:tc>
        <w:tc>
          <w:tcPr>
            <w:tcW w:w="26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33D5B" w:rsidRDefault="00A6716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24.06.25</w:t>
            </w:r>
          </w:p>
        </w:tc>
      </w:tr>
    </w:tbl>
    <w:p w:rsidR="00033D5B" w:rsidRDefault="00033D5B">
      <w:pPr>
        <w:rPr>
          <w:sz w:val="20"/>
          <w:szCs w:val="20"/>
        </w:rPr>
      </w:pPr>
    </w:p>
    <w:sectPr w:rsidR="00033D5B">
      <w:headerReference w:type="default" r:id="rId6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A67160">
      <w:pPr>
        <w:spacing w:line="240" w:lineRule="auto"/>
      </w:pPr>
      <w:r>
        <w:separator/>
      </w:r>
    </w:p>
  </w:endnote>
  <w:endnote w:type="continuationSeparator" w:id="0">
    <w:p w:rsidR="00000000" w:rsidRDefault="00A671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A67160">
      <w:pPr>
        <w:spacing w:line="240" w:lineRule="auto"/>
      </w:pPr>
      <w:r>
        <w:separator/>
      </w:r>
    </w:p>
  </w:footnote>
  <w:footnote w:type="continuationSeparator" w:id="0">
    <w:p w:rsidR="00000000" w:rsidRDefault="00A6716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3D5B" w:rsidRDefault="00A67160">
    <w:r>
      <w:rPr>
        <w:noProof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column">
            <wp:posOffset>5457825</wp:posOffset>
          </wp:positionH>
          <wp:positionV relativeFrom="paragraph">
            <wp:posOffset>19051</wp:posOffset>
          </wp:positionV>
          <wp:extent cx="481013" cy="807854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1013" cy="80785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D5B"/>
    <w:rsid w:val="00033D5B"/>
    <w:rsid w:val="00A67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08467CC-3DEB-4046-8AD3-F872A5545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Cherie Scott</dc:creator>
  <cp:lastModifiedBy>Cherie Scott</cp:lastModifiedBy>
  <cp:revision>2</cp:revision>
  <dcterms:created xsi:type="dcterms:W3CDTF">2025-05-23T09:35:00Z</dcterms:created>
  <dcterms:modified xsi:type="dcterms:W3CDTF">2025-05-23T09:35:00Z</dcterms:modified>
</cp:coreProperties>
</file>